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79" w:rsidRDefault="00ED2506" w:rsidP="00ED2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Alpine Master Gardener Meeting</w:t>
      </w:r>
    </w:p>
    <w:p w:rsidR="00ED2506" w:rsidRDefault="00ED2506" w:rsidP="00ED2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2, 2015</w:t>
      </w:r>
    </w:p>
    <w:p w:rsidR="00ED2506" w:rsidRDefault="00ED2506" w:rsidP="00ED2506">
      <w:pPr>
        <w:jc w:val="center"/>
        <w:rPr>
          <w:b/>
          <w:sz w:val="28"/>
          <w:szCs w:val="28"/>
        </w:rPr>
      </w:pPr>
    </w:p>
    <w:p w:rsidR="00ED2506" w:rsidRDefault="00ED2506" w:rsidP="00ED2506">
      <w:r>
        <w:t>Board members present:  Karen Blewett, president; Jeanne Freytmuth, vice president; Michelle Roberts, treasurer; Betty Harrtmann, secretary</w:t>
      </w:r>
    </w:p>
    <w:p w:rsidR="00BC31A6" w:rsidRDefault="00BC31A6" w:rsidP="00ED2506"/>
    <w:p w:rsidR="00BC31A6" w:rsidRDefault="00BC31A6" w:rsidP="00ED2506">
      <w:r>
        <w:t>Before the meeting got underway the members enjoyed a holiday pot luck and with the expert guidance of Brittany Mauricette</w:t>
      </w:r>
      <w:r w:rsidR="00B81BB1">
        <w:t>,  Conservation District Forrester,  a</w:t>
      </w:r>
      <w:r>
        <w:t xml:space="preserve"> step by ste</w:t>
      </w:r>
      <w:r w:rsidR="00B81BB1">
        <w:t xml:space="preserve">p procedure to make beautiful evergreen wreaths.  </w:t>
      </w:r>
      <w:bookmarkStart w:id="0" w:name="_GoBack"/>
      <w:bookmarkEnd w:id="0"/>
    </w:p>
    <w:p w:rsidR="00ED2506" w:rsidRDefault="00ED2506" w:rsidP="00ED2506"/>
    <w:p w:rsidR="00ED2506" w:rsidRDefault="00ED2506" w:rsidP="00ED2506">
      <w:r>
        <w:t xml:space="preserve">Minutes from October’s meeting were reviewed.  Rudi Edel </w:t>
      </w:r>
      <w:r w:rsidR="000303B5">
        <w:t>motioned to</w:t>
      </w:r>
      <w:r>
        <w:t xml:space="preserve"> accept the minutes as written.  Ursula Owens seconded the motion.  Motion carried.</w:t>
      </w:r>
    </w:p>
    <w:p w:rsidR="00ED2506" w:rsidRDefault="00ED2506" w:rsidP="00ED2506"/>
    <w:p w:rsidR="00ED2506" w:rsidRDefault="00ED2506" w:rsidP="00ED2506">
      <w:r>
        <w:t>The treasurer’s report</w:t>
      </w:r>
      <w:r w:rsidR="00AD4172">
        <w:t xml:space="preserve"> from November 30</w:t>
      </w:r>
      <w:r w:rsidR="00B82436">
        <w:t>th</w:t>
      </w:r>
      <w:r>
        <w:t xml:space="preserve"> was also reviewed.  Dee Burau motioned to accept the report as presented.   Nancy Dextrom seconded the motion.  Motion carried.</w:t>
      </w:r>
      <w:r w:rsidR="00B82436">
        <w:t xml:space="preserve">  </w:t>
      </w:r>
    </w:p>
    <w:p w:rsidR="00B82436" w:rsidRDefault="00B82436" w:rsidP="00ED2506">
      <w:r>
        <w:tab/>
        <w:t>33 members</w:t>
      </w:r>
    </w:p>
    <w:p w:rsidR="00B82436" w:rsidRDefault="00AD4172" w:rsidP="00ED2506">
      <w:r>
        <w:tab/>
        <w:t>Checkbook balance:  4,722.88</w:t>
      </w:r>
    </w:p>
    <w:p w:rsidR="00ED2506" w:rsidRDefault="00ED2506" w:rsidP="00ED2506"/>
    <w:p w:rsidR="00ED2506" w:rsidRDefault="001731DB" w:rsidP="00ED2506">
      <w:r>
        <w:t>The new slate of officers was presented:</w:t>
      </w:r>
    </w:p>
    <w:p w:rsidR="001731DB" w:rsidRDefault="001731DB" w:rsidP="00ED2506"/>
    <w:p w:rsidR="001731DB" w:rsidRDefault="001731DB" w:rsidP="00ED2506">
      <w:r>
        <w:t xml:space="preserve">                </w:t>
      </w:r>
      <w:r>
        <w:tab/>
        <w:t>Sharie Plain – Vice President</w:t>
      </w:r>
    </w:p>
    <w:p w:rsidR="001731DB" w:rsidRDefault="001731DB" w:rsidP="00ED2506">
      <w:r>
        <w:tab/>
      </w:r>
      <w:r>
        <w:tab/>
        <w:t>Erin Mann – Secretary</w:t>
      </w:r>
    </w:p>
    <w:p w:rsidR="001731DB" w:rsidRDefault="001731DB" w:rsidP="00ED2506"/>
    <w:p w:rsidR="001731DB" w:rsidRDefault="001731DB" w:rsidP="00ED2506">
      <w:r>
        <w:t xml:space="preserve">Patricia </w:t>
      </w:r>
      <w:r w:rsidR="000303B5">
        <w:t>Osburn motioned</w:t>
      </w:r>
      <w:r>
        <w:t xml:space="preserve"> to accept the nominations as presented.  Ursula Owens seconded the motion.  Motion carried.</w:t>
      </w:r>
    </w:p>
    <w:p w:rsidR="001731DB" w:rsidRDefault="001731DB" w:rsidP="00ED2506"/>
    <w:p w:rsidR="001731DB" w:rsidRDefault="00FB1D22" w:rsidP="00ED2506">
      <w:r>
        <w:t>The proposal to accept associate members and alumni members that was revised</w:t>
      </w:r>
      <w:r w:rsidR="007029D7">
        <w:t xml:space="preserve"> from the October 2015 meeting was discussed.  Rudi Edel motioned </w:t>
      </w:r>
      <w:r w:rsidR="000303B5">
        <w:t>to accept</w:t>
      </w:r>
      <w:r w:rsidR="007029D7">
        <w:t xml:space="preserve"> the </w:t>
      </w:r>
      <w:r w:rsidR="009C297E">
        <w:t>proposal as written.  Erin Mann seconded the motion.  Motion carried.  The proposal is attached to these minutes.</w:t>
      </w:r>
    </w:p>
    <w:p w:rsidR="009C297E" w:rsidRDefault="009C297E" w:rsidP="00ED2506"/>
    <w:p w:rsidR="009C297E" w:rsidRDefault="009C297E" w:rsidP="00ED2506">
      <w:r>
        <w:t xml:space="preserve">Rudi Edel advised members that all volunteer and education hours need to be submitted by December 31, 2015.  </w:t>
      </w:r>
    </w:p>
    <w:p w:rsidR="009C297E" w:rsidRDefault="009C297E" w:rsidP="00ED2506"/>
    <w:p w:rsidR="009C297E" w:rsidRDefault="009C297E" w:rsidP="00ED2506">
      <w:r>
        <w:t xml:space="preserve">Karen Blewett, Erin Mann, and Sharie Plain will meet to review the </w:t>
      </w:r>
      <w:r w:rsidR="001B3F58">
        <w:t>treasurer’s books.</w:t>
      </w:r>
    </w:p>
    <w:p w:rsidR="001B3F58" w:rsidRDefault="001B3F58" w:rsidP="00ED2506"/>
    <w:p w:rsidR="001B3F58" w:rsidRDefault="001B3F58" w:rsidP="00ED2506">
      <w:r>
        <w:t>Respectfully submitted.</w:t>
      </w:r>
    </w:p>
    <w:p w:rsidR="001B3F58" w:rsidRDefault="001B3F58" w:rsidP="00ED2506"/>
    <w:p w:rsidR="001B3F58" w:rsidRDefault="001B3F58" w:rsidP="00ED2506"/>
    <w:p w:rsidR="001B3F58" w:rsidRDefault="001B3F58" w:rsidP="00ED2506">
      <w:r>
        <w:t>Betty Hartmann, secretary</w:t>
      </w:r>
    </w:p>
    <w:p w:rsidR="00ED2506" w:rsidRDefault="001731DB" w:rsidP="00ED2506">
      <w:r>
        <w:tab/>
      </w:r>
      <w:r>
        <w:tab/>
      </w:r>
    </w:p>
    <w:p w:rsidR="00ED2506" w:rsidRPr="00ED2506" w:rsidRDefault="00ED2506" w:rsidP="00ED2506"/>
    <w:sectPr w:rsidR="00ED2506" w:rsidRPr="00ED2506" w:rsidSect="00F258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D2506"/>
    <w:rsid w:val="000303B5"/>
    <w:rsid w:val="001731DB"/>
    <w:rsid w:val="001B3F58"/>
    <w:rsid w:val="00223F13"/>
    <w:rsid w:val="00254E79"/>
    <w:rsid w:val="007029D7"/>
    <w:rsid w:val="009C297E"/>
    <w:rsid w:val="00AD4172"/>
    <w:rsid w:val="00B81BB1"/>
    <w:rsid w:val="00B82436"/>
    <w:rsid w:val="00BC31A6"/>
    <w:rsid w:val="00C37091"/>
    <w:rsid w:val="00ED11A8"/>
    <w:rsid w:val="00ED2506"/>
    <w:rsid w:val="00F258C0"/>
    <w:rsid w:val="00FB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and Betty</dc:creator>
  <cp:keywords/>
  <dc:description/>
  <cp:lastModifiedBy>Lori</cp:lastModifiedBy>
  <cp:revision>2</cp:revision>
  <cp:lastPrinted>2016-01-09T20:14:00Z</cp:lastPrinted>
  <dcterms:created xsi:type="dcterms:W3CDTF">2016-01-29T01:05:00Z</dcterms:created>
  <dcterms:modified xsi:type="dcterms:W3CDTF">2016-01-29T01:05:00Z</dcterms:modified>
</cp:coreProperties>
</file>